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F7" w:rsidRPr="00C27A4A" w:rsidRDefault="00AE5BF7" w:rsidP="00AE5BF7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sz w:val="28"/>
          <w:szCs w:val="28"/>
        </w:rPr>
      </w:pPr>
      <w:proofErr w:type="spellStart"/>
      <w:r w:rsidRPr="00C27A4A">
        <w:rPr>
          <w:rFonts w:ascii="Segoe UI" w:hAnsi="Segoe UI" w:cs="Segoe UI"/>
          <w:b/>
          <w:bCs/>
          <w:color w:val="000000"/>
          <w:sz w:val="28"/>
          <w:szCs w:val="28"/>
        </w:rPr>
        <w:t>Drifty</w:t>
      </w:r>
      <w:proofErr w:type="spellEnd"/>
      <w:r w:rsidRPr="00C27A4A">
        <w:rPr>
          <w:rFonts w:ascii="Segoe UI" w:hAnsi="Segoe UI" w:cs="Segoe UI"/>
          <w:b/>
          <w:bCs/>
          <w:color w:val="000000"/>
          <w:sz w:val="28"/>
          <w:szCs w:val="28"/>
        </w:rPr>
        <w:t xml:space="preserve"> zabytkowych samochodów</w:t>
      </w:r>
    </w:p>
    <w:p w:rsidR="00AE5BF7" w:rsidRPr="00C27A4A" w:rsidRDefault="00AE5BF7" w:rsidP="00AE5BF7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sz w:val="28"/>
          <w:szCs w:val="28"/>
        </w:rPr>
      </w:pPr>
      <w:r w:rsidRPr="00C27A4A">
        <w:rPr>
          <w:rFonts w:ascii="Segoe UI" w:hAnsi="Segoe UI" w:cs="Segoe UI"/>
          <w:b/>
          <w:bCs/>
          <w:color w:val="000000"/>
          <w:sz w:val="28"/>
          <w:szCs w:val="28"/>
        </w:rPr>
        <w:t xml:space="preserve">i </w:t>
      </w:r>
      <w:r w:rsidR="00C27A4A">
        <w:rPr>
          <w:rFonts w:ascii="Segoe UI" w:hAnsi="Segoe UI" w:cs="Segoe UI"/>
          <w:b/>
          <w:bCs/>
          <w:color w:val="000000"/>
          <w:sz w:val="28"/>
          <w:szCs w:val="28"/>
        </w:rPr>
        <w:t xml:space="preserve">jedyna </w:t>
      </w:r>
      <w:r w:rsidRPr="00C27A4A">
        <w:rPr>
          <w:rFonts w:ascii="Segoe UI" w:hAnsi="Segoe UI" w:cs="Segoe UI"/>
          <w:b/>
          <w:bCs/>
          <w:color w:val="000000"/>
          <w:sz w:val="28"/>
          <w:szCs w:val="28"/>
        </w:rPr>
        <w:t xml:space="preserve">Syrena w wersji </w:t>
      </w:r>
      <w:proofErr w:type="spellStart"/>
      <w:r w:rsidRPr="00C27A4A">
        <w:rPr>
          <w:rFonts w:ascii="Segoe UI" w:hAnsi="Segoe UI" w:cs="Segoe UI"/>
          <w:b/>
          <w:bCs/>
          <w:color w:val="000000"/>
          <w:sz w:val="28"/>
          <w:szCs w:val="28"/>
        </w:rPr>
        <w:t>hatchback</w:t>
      </w:r>
      <w:proofErr w:type="spellEnd"/>
    </w:p>
    <w:p w:rsid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C27A4A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color w:val="000000"/>
          <w:sz w:val="22"/>
          <w:szCs w:val="22"/>
        </w:rPr>
        <w:t>Mogłoby się wydawać, że w temacie zabytkowej motoryzacji wszystko zostało już powiedziane i zaprezentowane, ale każda kolejna edycja Retro Motor Show zaprzecza tej teorii. Muzea, kluby i kolekcjonerzy nie przestają zaskakiwać. Co roku odnajdywane są kolejne nietypowe i ciekawe wersje samochodów i motocykli. I tegoroczna edycja znów zaskoczy - już 19-21 września 2025 na Międzynarodowych Targach Poznańskich.</w:t>
      </w:r>
    </w:p>
    <w:p w:rsidR="00C27A4A" w:rsidRDefault="00C27A4A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</w:rPr>
      </w:pP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b/>
          <w:bCs/>
          <w:color w:val="000000"/>
        </w:rPr>
        <w:t>Jedyny zachowany prototyp Syreny 607</w:t>
      </w: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color w:val="000000"/>
          <w:sz w:val="22"/>
          <w:szCs w:val="22"/>
        </w:rPr>
        <w:t xml:space="preserve">Jednym z unikatowych pojazdów, jakie będzie można zobaczyć podczas tegorocznej edycji Retro Motor Show, jest prototyp Syreny 607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Hatchback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>, prezentowany przez Muzeum Motoryzacji WENA w Oławie. To jedyny zachowany egzemplarz z dwóch wyprodukowanych w latach 60. modeli pokazowych. Historia pojazdu jest niezwykła – w 1974 roku został on uratowany przed zniszczeniem na złomowisku przez pracownika fabryki. Po latach, dzięki staraniom oławskiego muzeum, prototyp przeszedł kompletną i szczegółową renowację. Model, który w swojej konstrukcji wykorzystywał elementy inspirowane m.in. Fiatem 125p, stanowi ważny fragment historii polskiej motoryzacji i będzie jednym z kluczowych punktów ekspozycji.</w:t>
      </w:r>
    </w:p>
    <w:p w:rsidR="00C27A4A" w:rsidRDefault="00C27A4A" w:rsidP="00AE5BF7">
      <w:pPr>
        <w:pStyle w:val="NormalnyWeb"/>
        <w:spacing w:before="0" w:beforeAutospacing="0" w:after="0" w:afterAutospacing="0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AE5BF7" w:rsidRPr="00AE5BF7" w:rsidRDefault="00AE5BF7" w:rsidP="00AE5BF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proofErr w:type="spellStart"/>
      <w:r w:rsidRPr="00AE5BF7">
        <w:rPr>
          <w:rFonts w:ascii="Segoe UI" w:hAnsi="Segoe UI" w:cs="Segoe UI"/>
          <w:b/>
          <w:bCs/>
          <w:color w:val="000000"/>
        </w:rPr>
        <w:t>Citro</w:t>
      </w:r>
      <w:r w:rsidR="0090283F" w:rsidRPr="0090283F">
        <w:rPr>
          <w:rFonts w:ascii="Segoe UI" w:hAnsi="Segoe UI" w:cs="Segoe UI"/>
          <w:b/>
          <w:bCs/>
          <w:color w:val="000000"/>
        </w:rPr>
        <w:t>ë</w:t>
      </w:r>
      <w:r w:rsidRPr="00AE5BF7">
        <w:rPr>
          <w:rFonts w:ascii="Segoe UI" w:hAnsi="Segoe UI" w:cs="Segoe UI"/>
          <w:b/>
          <w:bCs/>
          <w:color w:val="000000"/>
        </w:rPr>
        <w:t>n</w:t>
      </w:r>
      <w:proofErr w:type="spellEnd"/>
      <w:r w:rsidRPr="00AE5BF7">
        <w:rPr>
          <w:rFonts w:ascii="Segoe UI" w:hAnsi="Segoe UI" w:cs="Segoe UI"/>
          <w:b/>
          <w:bCs/>
          <w:color w:val="000000"/>
        </w:rPr>
        <w:t xml:space="preserve"> z silnikiem Maserati</w:t>
      </w: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color w:val="000000"/>
          <w:sz w:val="22"/>
          <w:szCs w:val="22"/>
        </w:rPr>
        <w:t xml:space="preserve">Kolejnym pojazdem, który z pewnością przyciągnie uwagę publiczności, jest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Citroën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 xml:space="preserve"> SM anonsowany przez Giełdę Klasyków. Ten model z lat 70., wyróżniał się nie tylko awangardową stylistyką, ale przede wszystkim unikalnym połączeniem francuskiej innowacji z włoskim sercem – silnikiem V6 opracowanym przez Maserati. Pojazd wyposażono w szereg przełomowych na swoje czasy rozwiązań, takich jak hydropneumatyczne zawieszenie, samopoziomujące i skrętne reflektory oraz układ kierowniczy DIRAVI.</w:t>
      </w:r>
      <w:r w:rsidR="00C27A4A">
        <w:rPr>
          <w:rFonts w:ascii="Segoe UI" w:hAnsi="Segoe UI" w:cs="Segoe UI"/>
          <w:color w:val="000000"/>
          <w:sz w:val="22"/>
          <w:szCs w:val="22"/>
        </w:rPr>
        <w:t xml:space="preserve"> Przez wiele lat</w:t>
      </w:r>
      <w:r w:rsidR="00C27A4A">
        <w:rPr>
          <w:rFonts w:ascii="Segoe UI" w:hAnsi="Segoe UI" w:cs="Segoe UI"/>
          <w:color w:val="000000"/>
          <w:sz w:val="22"/>
          <w:szCs w:val="22"/>
        </w:rPr>
        <w:br/>
      </w:r>
      <w:r w:rsidRPr="00AE5BF7">
        <w:rPr>
          <w:rFonts w:ascii="Segoe UI" w:hAnsi="Segoe UI" w:cs="Segoe UI"/>
          <w:color w:val="000000"/>
          <w:sz w:val="22"/>
          <w:szCs w:val="22"/>
        </w:rPr>
        <w:t>po zakończeniu produkcji, SM dzierżył tytuł najszybszego seryjnie produkowanego samochodu z napędem na przednią oś, co do dziś cementuje jego status ikony motoryzacji.</w:t>
      </w:r>
    </w:p>
    <w:p w:rsidR="00AE5BF7" w:rsidRPr="00AE5BF7" w:rsidRDefault="00C27A4A" w:rsidP="00AE5BF7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br/>
      </w:r>
      <w:r w:rsidR="00AE5BF7" w:rsidRPr="00AE5BF7">
        <w:rPr>
          <w:rFonts w:ascii="Segoe UI" w:hAnsi="Segoe UI" w:cs="Segoe UI"/>
          <w:b/>
          <w:bCs/>
          <w:color w:val="000000"/>
        </w:rPr>
        <w:t>Motoryzacja z całego świata</w:t>
      </w: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color w:val="000000"/>
          <w:sz w:val="22"/>
          <w:szCs w:val="22"/>
        </w:rPr>
        <w:t xml:space="preserve">Francuskich akcentów będzie jednak dużo więcej. Głównym tematem wystawy przygotowywanej przez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Citroën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 xml:space="preserve"> Oldtimer Club Polska będzie 70-lecie „Bogini”. Zwiedzający będą mogli zobaczyć ikoniczny model DS w kilku wersjach i porównać go z najnowszymi produkcjami marki.</w:t>
      </w:r>
    </w:p>
    <w:p w:rsidR="00C27A4A" w:rsidRDefault="00C27A4A" w:rsidP="00AE5BF7">
      <w:pPr>
        <w:rPr>
          <w:rFonts w:ascii="Segoe UI" w:hAnsi="Segoe UI" w:cs="Segoe UI"/>
        </w:rPr>
      </w:pPr>
    </w:p>
    <w:p w:rsidR="00C27A4A" w:rsidRDefault="00C27A4A" w:rsidP="00AE5BF7">
      <w:pPr>
        <w:rPr>
          <w:rFonts w:ascii="Segoe UI" w:hAnsi="Segoe UI" w:cs="Segoe UI"/>
        </w:rPr>
      </w:pPr>
    </w:p>
    <w:p w:rsidR="00C27A4A" w:rsidRDefault="00C27A4A" w:rsidP="00AE5BF7">
      <w:pPr>
        <w:rPr>
          <w:rFonts w:ascii="Segoe UI" w:hAnsi="Segoe UI" w:cs="Segoe UI"/>
        </w:rPr>
      </w:pPr>
    </w:p>
    <w:p w:rsidR="00C27A4A" w:rsidRDefault="00C27A4A" w:rsidP="00AE5BF7">
      <w:pPr>
        <w:rPr>
          <w:rFonts w:ascii="Segoe UI" w:hAnsi="Segoe UI" w:cs="Segoe UI"/>
        </w:rPr>
      </w:pP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color w:val="000000"/>
          <w:sz w:val="22"/>
          <w:szCs w:val="22"/>
        </w:rPr>
        <w:lastRenderedPageBreak/>
        <w:t xml:space="preserve">Sporą reprezentację będzie mieć amerykańska motoryzacja. Mustang Klub Polska zaprezentuje najlepsze modele kultowego samochodu ze stajni Forda. To jednak nie wszystko. Optimum Nowogród Bobrzański szykuje już Cadillaca Eldorado, Forda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Thunderbird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 xml:space="preserve"> oraz Mustanga ‘69, a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Gańcza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 xml:space="preserve">-Sawczuk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Old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Garage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 xml:space="preserve"> przywiezie kilkanaście perełek m.in.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Dodge’a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 xml:space="preserve"> D8 z 1938 roku. Ale nie tylko samochody osobowe uświetnią tę strefę. Będzie okazja by również zobaczyć kilka amerykańskich ciężarówek, w tym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Peterbilt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 xml:space="preserve"> 388.</w:t>
      </w:r>
    </w:p>
    <w:p w:rsidR="00AE5BF7" w:rsidRDefault="00C27A4A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br/>
      </w:r>
      <w:r w:rsidR="00AE5BF7" w:rsidRPr="00AE5BF7">
        <w:rPr>
          <w:rFonts w:ascii="Segoe UI" w:hAnsi="Segoe UI" w:cs="Segoe UI"/>
          <w:color w:val="000000"/>
          <w:sz w:val="22"/>
          <w:szCs w:val="22"/>
        </w:rPr>
        <w:t xml:space="preserve">Z kolei cały pawilon 5A poświęcony będzie 75-leciu Volkswagena Transportera. W jednym miejscu spotkają się jego wszystkie generacje – od kultowego T1 po najnowsze T7. Politechnika Poznańska wraz z kołem PUT </w:t>
      </w:r>
      <w:proofErr w:type="spellStart"/>
      <w:r w:rsidR="00AE5BF7" w:rsidRPr="00AE5BF7">
        <w:rPr>
          <w:rFonts w:ascii="Segoe UI" w:hAnsi="Segoe UI" w:cs="Segoe UI"/>
          <w:color w:val="000000"/>
          <w:sz w:val="22"/>
          <w:szCs w:val="22"/>
        </w:rPr>
        <w:t>Renovation</w:t>
      </w:r>
      <w:proofErr w:type="spellEnd"/>
      <w:r w:rsidR="00AE5BF7" w:rsidRPr="00AE5BF7">
        <w:rPr>
          <w:rFonts w:ascii="Segoe UI" w:hAnsi="Segoe UI" w:cs="Segoe UI"/>
          <w:color w:val="000000"/>
          <w:sz w:val="22"/>
          <w:szCs w:val="22"/>
        </w:rPr>
        <w:t xml:space="preserve"> zaprezentuje</w:t>
      </w:r>
      <w:r w:rsidR="00350A49">
        <w:rPr>
          <w:rFonts w:ascii="Segoe UI" w:hAnsi="Segoe UI" w:cs="Segoe UI"/>
          <w:color w:val="000000"/>
          <w:sz w:val="22"/>
          <w:szCs w:val="22"/>
        </w:rPr>
        <w:t>,</w:t>
      </w:r>
      <w:r w:rsidR="00AE5BF7" w:rsidRPr="00AE5BF7">
        <w:rPr>
          <w:rFonts w:ascii="Segoe UI" w:hAnsi="Segoe UI" w:cs="Segoe UI"/>
          <w:color w:val="000000"/>
          <w:sz w:val="22"/>
          <w:szCs w:val="22"/>
        </w:rPr>
        <w:t xml:space="preserve"> jak ratować i ulepszać klasyki, a właściciele modeli podzielą się ciekawymi historiami.</w:t>
      </w: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b/>
          <w:bCs/>
          <w:color w:val="000000"/>
        </w:rPr>
        <w:t>Silny skład Akademii Renowacji</w:t>
      </w: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color w:val="000000"/>
          <w:sz w:val="22"/>
          <w:szCs w:val="22"/>
        </w:rPr>
        <w:t xml:space="preserve">Ważną częścią Retro Motor Show jest Akademia Renowacji, gdzie można </w:t>
      </w:r>
      <w:r w:rsidR="00350A49">
        <w:rPr>
          <w:rFonts w:ascii="Segoe UI" w:hAnsi="Segoe UI" w:cs="Segoe UI"/>
          <w:color w:val="000000"/>
          <w:sz w:val="22"/>
          <w:szCs w:val="22"/>
        </w:rPr>
        <w:t>zobaczyć</w:t>
      </w:r>
      <w:r w:rsidRPr="00AE5BF7">
        <w:rPr>
          <w:rFonts w:ascii="Segoe UI" w:hAnsi="Segoe UI" w:cs="Segoe UI"/>
          <w:color w:val="000000"/>
          <w:sz w:val="22"/>
          <w:szCs w:val="22"/>
        </w:rPr>
        <w:t xml:space="preserve"> najlepsze techniki odnawiania pojazdów oraz </w:t>
      </w:r>
      <w:r w:rsidR="00350A49">
        <w:rPr>
          <w:rFonts w:ascii="Segoe UI" w:hAnsi="Segoe UI" w:cs="Segoe UI"/>
          <w:color w:val="000000"/>
          <w:sz w:val="22"/>
          <w:szCs w:val="22"/>
        </w:rPr>
        <w:t>zapoznać się z ofertą</w:t>
      </w:r>
      <w:r w:rsidRPr="00AE5BF7">
        <w:rPr>
          <w:rFonts w:ascii="Segoe UI" w:hAnsi="Segoe UI" w:cs="Segoe UI"/>
          <w:color w:val="000000"/>
          <w:sz w:val="22"/>
          <w:szCs w:val="22"/>
        </w:rPr>
        <w:t xml:space="preserve"> specjalistów tej branży. Swoją obecność potwierdzili m.in.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Indasa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 xml:space="preserve"> Polska,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Anest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Iwata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Novol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>, Herkules i Agentools.</w:t>
      </w:r>
    </w:p>
    <w:p w:rsidR="00AE5BF7" w:rsidRPr="00AE5BF7" w:rsidRDefault="00C27A4A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br/>
      </w:r>
      <w:r w:rsidR="00AE5BF7">
        <w:rPr>
          <w:rFonts w:ascii="Segoe UI" w:hAnsi="Segoe UI" w:cs="Segoe UI"/>
          <w:b/>
          <w:bCs/>
          <w:color w:val="000000"/>
        </w:rPr>
        <w:t>Dźwięk silników i kl</w:t>
      </w:r>
      <w:r w:rsidR="00AE5BF7" w:rsidRPr="00AE5BF7">
        <w:rPr>
          <w:rFonts w:ascii="Segoe UI" w:hAnsi="Segoe UI" w:cs="Segoe UI"/>
          <w:b/>
          <w:bCs/>
          <w:color w:val="000000"/>
        </w:rPr>
        <w:t>imat dawnych lat</w:t>
      </w:r>
    </w:p>
    <w:p w:rsid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Oglądanie wiekowych samochodów, to z pewnością spora atrakcja, jednak możliwość usłyszenia ich silników i zobaczenia ich w ruchu, to zupełnie nowe doznania. Po raz pierwszy Retro Motor Show wychodzi z atrakcjami i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driftami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 xml:space="preserve"> na Plac Marka, między pawilonami. Będzie głośno, szybko i emocjonująco.</w:t>
      </w:r>
    </w:p>
    <w:p w:rsid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color w:val="000000"/>
          <w:sz w:val="22"/>
          <w:szCs w:val="22"/>
        </w:rPr>
        <w:t xml:space="preserve">Bez wątpienia jest to wydarzenie, które łączy pokolenia. Oprócz największej w Polsce wystawy i giełdy pojazdów zabytkowych, przez te wyjątkowe 3 dni w roku, na Międzynarodowych Targach Poznańskich można poczuć się, jak w minionej </w:t>
      </w:r>
      <w:r w:rsidR="00C27A4A">
        <w:rPr>
          <w:rFonts w:ascii="Segoe UI" w:hAnsi="Segoe UI" w:cs="Segoe UI"/>
          <w:color w:val="000000"/>
          <w:sz w:val="22"/>
          <w:szCs w:val="22"/>
        </w:rPr>
        <w:t>epoce. Chętni mogą przebrać się</w:t>
      </w:r>
      <w:r w:rsidR="00C27A4A">
        <w:rPr>
          <w:rFonts w:ascii="Segoe UI" w:hAnsi="Segoe UI" w:cs="Segoe UI"/>
          <w:color w:val="000000"/>
          <w:sz w:val="22"/>
          <w:szCs w:val="22"/>
        </w:rPr>
        <w:br/>
      </w:r>
      <w:r w:rsidRPr="00AE5BF7">
        <w:rPr>
          <w:rFonts w:ascii="Segoe UI" w:hAnsi="Segoe UI" w:cs="Segoe UI"/>
          <w:color w:val="000000"/>
          <w:sz w:val="22"/>
          <w:szCs w:val="22"/>
        </w:rPr>
        <w:t>w stroje z dawnych lat i dzięki temu wejść z dużo tańszy</w:t>
      </w:r>
      <w:r w:rsidR="00C27A4A">
        <w:rPr>
          <w:rFonts w:ascii="Segoe UI" w:hAnsi="Segoe UI" w:cs="Segoe UI"/>
          <w:color w:val="000000"/>
          <w:sz w:val="22"/>
          <w:szCs w:val="22"/>
        </w:rPr>
        <w:t>m biletem specjalnym (za 29</w:t>
      </w:r>
      <w:r w:rsidR="00350A4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27A4A">
        <w:rPr>
          <w:rFonts w:ascii="Segoe UI" w:hAnsi="Segoe UI" w:cs="Segoe UI"/>
          <w:color w:val="000000"/>
          <w:sz w:val="22"/>
          <w:szCs w:val="22"/>
        </w:rPr>
        <w:t>zł).</w:t>
      </w:r>
      <w:r w:rsidR="00C27A4A">
        <w:rPr>
          <w:rFonts w:ascii="Segoe UI" w:hAnsi="Segoe UI" w:cs="Segoe UI"/>
          <w:color w:val="000000"/>
          <w:sz w:val="22"/>
          <w:szCs w:val="22"/>
        </w:rPr>
        <w:br/>
      </w:r>
      <w:r w:rsidRPr="00AE5BF7">
        <w:rPr>
          <w:rFonts w:ascii="Segoe UI" w:hAnsi="Segoe UI" w:cs="Segoe UI"/>
          <w:color w:val="000000"/>
          <w:sz w:val="22"/>
          <w:szCs w:val="22"/>
        </w:rPr>
        <w:t>W sobotę i niedzielę wydarzenie uświetni koncert zes</w:t>
      </w:r>
      <w:r w:rsidR="00C27A4A">
        <w:rPr>
          <w:rFonts w:ascii="Segoe UI" w:hAnsi="Segoe UI" w:cs="Segoe UI"/>
          <w:color w:val="000000"/>
          <w:sz w:val="22"/>
          <w:szCs w:val="22"/>
        </w:rPr>
        <w:t>połu, który zabierze wszystkich</w:t>
      </w:r>
      <w:r w:rsidR="00C27A4A">
        <w:rPr>
          <w:rFonts w:ascii="Segoe UI" w:hAnsi="Segoe UI" w:cs="Segoe UI"/>
          <w:color w:val="000000"/>
          <w:sz w:val="22"/>
          <w:szCs w:val="22"/>
        </w:rPr>
        <w:br/>
      </w:r>
      <w:r w:rsidRPr="00AE5BF7">
        <w:rPr>
          <w:rFonts w:ascii="Segoe UI" w:hAnsi="Segoe UI" w:cs="Segoe UI"/>
          <w:color w:val="000000"/>
          <w:sz w:val="22"/>
          <w:szCs w:val="22"/>
        </w:rPr>
        <w:t>w podróż przez największe przeboje legend polskiej sceny muzycznej.</w:t>
      </w:r>
      <w:r>
        <w:rPr>
          <w:rFonts w:ascii="Segoe UI" w:hAnsi="Segoe UI" w:cs="Segoe UI"/>
        </w:rPr>
        <w:t xml:space="preserve"> </w:t>
      </w:r>
      <w:r w:rsidRPr="00AE5BF7">
        <w:rPr>
          <w:rFonts w:ascii="Segoe UI" w:hAnsi="Segoe UI" w:cs="Segoe UI"/>
          <w:color w:val="000000"/>
          <w:sz w:val="22"/>
          <w:szCs w:val="22"/>
        </w:rPr>
        <w:t xml:space="preserve">Tylko do 15 września można kupić bilety w niższych cenach. Najtaniej dostępne są w aplikacji mobilnej Grupa MTP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app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>.</w:t>
      </w: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bookmarkStart w:id="0" w:name="_GoBack"/>
      <w:bookmarkEnd w:id="0"/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color w:val="000000"/>
          <w:sz w:val="22"/>
          <w:szCs w:val="22"/>
        </w:rPr>
        <w:t>Retro Motor Show</w:t>
      </w: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color w:val="000000"/>
          <w:sz w:val="22"/>
          <w:szCs w:val="22"/>
        </w:rPr>
        <w:t>19-21 września 2025</w:t>
      </w: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color w:val="000000"/>
          <w:sz w:val="22"/>
          <w:szCs w:val="22"/>
        </w:rPr>
        <w:t>Międzynarodowe Targi Poznańskie, pawilon 3, 3A, 4, 5, 5A.</w:t>
      </w: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color w:val="000000"/>
          <w:sz w:val="22"/>
          <w:szCs w:val="22"/>
        </w:rPr>
        <w:t xml:space="preserve">Bilety: Aplikacja Grupa MTP </w:t>
      </w:r>
      <w:proofErr w:type="spellStart"/>
      <w:r w:rsidRPr="00AE5BF7">
        <w:rPr>
          <w:rFonts w:ascii="Segoe UI" w:hAnsi="Segoe UI" w:cs="Segoe UI"/>
          <w:color w:val="000000"/>
          <w:sz w:val="22"/>
          <w:szCs w:val="22"/>
        </w:rPr>
        <w:t>app</w:t>
      </w:r>
      <w:proofErr w:type="spellEnd"/>
      <w:r w:rsidRPr="00AE5BF7">
        <w:rPr>
          <w:rFonts w:ascii="Segoe UI" w:hAnsi="Segoe UI" w:cs="Segoe UI"/>
          <w:color w:val="000000"/>
          <w:sz w:val="22"/>
          <w:szCs w:val="22"/>
        </w:rPr>
        <w:t xml:space="preserve">, </w:t>
      </w:r>
      <w:hyperlink r:id="rId7" w:history="1">
        <w:r w:rsidR="00350A49" w:rsidRPr="001B2083">
          <w:rPr>
            <w:rStyle w:val="Hipercze"/>
            <w:rFonts w:ascii="Segoe UI" w:hAnsi="Segoe UI" w:cs="Segoe UI"/>
            <w:sz w:val="22"/>
            <w:szCs w:val="22"/>
          </w:rPr>
          <w:t>www.tobi</w:t>
        </w:r>
        <w:r w:rsidR="00350A49" w:rsidRPr="001B2083">
          <w:rPr>
            <w:rStyle w:val="Hipercze"/>
            <w:rFonts w:ascii="Segoe UI" w:hAnsi="Segoe UI" w:cs="Segoe UI"/>
            <w:sz w:val="22"/>
            <w:szCs w:val="22"/>
          </w:rPr>
          <w:t>let.pl</w:t>
        </w:r>
      </w:hyperlink>
      <w:r w:rsidR="00350A49">
        <w:rPr>
          <w:rFonts w:ascii="Segoe UI" w:hAnsi="Segoe UI" w:cs="Segoe UI"/>
          <w:sz w:val="22"/>
          <w:szCs w:val="22"/>
        </w:rPr>
        <w:t xml:space="preserve"> </w:t>
      </w:r>
    </w:p>
    <w:p w:rsidR="00AE5BF7" w:rsidRPr="00AE5BF7" w:rsidRDefault="00AE5BF7" w:rsidP="00AE5BF7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AE5BF7">
        <w:rPr>
          <w:rFonts w:ascii="Segoe UI" w:hAnsi="Segoe UI" w:cs="Segoe UI"/>
          <w:color w:val="000000"/>
          <w:sz w:val="22"/>
          <w:szCs w:val="22"/>
        </w:rPr>
        <w:t xml:space="preserve">Więcej informacji: </w:t>
      </w:r>
      <w:hyperlink r:id="rId8" w:history="1">
        <w:r w:rsidRPr="00AE5BF7">
          <w:rPr>
            <w:rStyle w:val="Hipercze"/>
            <w:rFonts w:ascii="Segoe UI" w:hAnsi="Segoe UI" w:cs="Segoe UI"/>
            <w:color w:val="1155CC"/>
            <w:sz w:val="22"/>
            <w:szCs w:val="22"/>
          </w:rPr>
          <w:t>www.retromotorshow.pl</w:t>
        </w:r>
      </w:hyperlink>
      <w:r w:rsidRPr="00AE5BF7">
        <w:rPr>
          <w:rFonts w:ascii="Segoe UI" w:hAnsi="Segoe UI" w:cs="Segoe UI"/>
          <w:color w:val="000000"/>
          <w:sz w:val="22"/>
          <w:szCs w:val="22"/>
        </w:rPr>
        <w:t> </w:t>
      </w:r>
    </w:p>
    <w:p w:rsidR="00134147" w:rsidRPr="00AE5BF7" w:rsidRDefault="00134147" w:rsidP="00BA1335">
      <w:pPr>
        <w:rPr>
          <w:rFonts w:ascii="Segoe UI" w:hAnsi="Segoe UI" w:cs="Segoe UI"/>
        </w:rPr>
      </w:pPr>
    </w:p>
    <w:sectPr w:rsidR="00134147" w:rsidRPr="00AE5BF7" w:rsidSect="00223EFF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07" w:rsidRDefault="00BB3107" w:rsidP="00F80242">
      <w:pPr>
        <w:spacing w:after="0" w:line="240" w:lineRule="auto"/>
      </w:pPr>
      <w:r>
        <w:separator/>
      </w:r>
    </w:p>
  </w:endnote>
  <w:end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07" w:rsidRDefault="00BB3107" w:rsidP="00F80242">
      <w:pPr>
        <w:spacing w:after="0" w:line="240" w:lineRule="auto"/>
      </w:pPr>
      <w:r>
        <w:separator/>
      </w:r>
    </w:p>
  </w:footnote>
  <w:foot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A59D8" wp14:editId="6A85B265">
          <wp:simplePos x="0" y="0"/>
          <wp:positionH relativeFrom="page">
            <wp:posOffset>-38485</wp:posOffset>
          </wp:positionH>
          <wp:positionV relativeFrom="paragraph">
            <wp:posOffset>-449580</wp:posOffset>
          </wp:positionV>
          <wp:extent cx="7620385" cy="10687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38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11C">
      <w:tab/>
    </w:r>
    <w:r w:rsidR="0036611C">
      <w:tab/>
      <w:t>Poznań, 05.09.2025</w:t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B6032"/>
    <w:rsid w:val="00134147"/>
    <w:rsid w:val="00155A29"/>
    <w:rsid w:val="00162FE6"/>
    <w:rsid w:val="00223EFF"/>
    <w:rsid w:val="0022603D"/>
    <w:rsid w:val="0028694E"/>
    <w:rsid w:val="00350A49"/>
    <w:rsid w:val="0036611C"/>
    <w:rsid w:val="003B2C93"/>
    <w:rsid w:val="003E3F16"/>
    <w:rsid w:val="00453338"/>
    <w:rsid w:val="004A15C4"/>
    <w:rsid w:val="00535FC8"/>
    <w:rsid w:val="00551BC5"/>
    <w:rsid w:val="005F3BB4"/>
    <w:rsid w:val="00652446"/>
    <w:rsid w:val="00666648"/>
    <w:rsid w:val="006E7ECB"/>
    <w:rsid w:val="00700379"/>
    <w:rsid w:val="007017EA"/>
    <w:rsid w:val="00776FA1"/>
    <w:rsid w:val="0090085F"/>
    <w:rsid w:val="0090283F"/>
    <w:rsid w:val="00A73527"/>
    <w:rsid w:val="00AE5BF7"/>
    <w:rsid w:val="00AF48C7"/>
    <w:rsid w:val="00B30616"/>
    <w:rsid w:val="00BA1335"/>
    <w:rsid w:val="00BB3107"/>
    <w:rsid w:val="00C27A4A"/>
    <w:rsid w:val="00D8246B"/>
    <w:rsid w:val="00E575C8"/>
    <w:rsid w:val="00E70AA9"/>
    <w:rsid w:val="00E70DDF"/>
    <w:rsid w:val="00F61077"/>
    <w:rsid w:val="00F80242"/>
    <w:rsid w:val="00FA1BB7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50A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50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romotorsh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bilet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Aleksandra Sobczyńska</cp:lastModifiedBy>
  <cp:revision>6</cp:revision>
  <cp:lastPrinted>2025-03-03T08:31:00Z</cp:lastPrinted>
  <dcterms:created xsi:type="dcterms:W3CDTF">2025-08-22T12:24:00Z</dcterms:created>
  <dcterms:modified xsi:type="dcterms:W3CDTF">2025-09-04T13:59:00Z</dcterms:modified>
</cp:coreProperties>
</file>