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Retro Motor Show 2026 tętniące życiem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Drugi dzień jubileuszowej edycji Retro Motor Show upłynął przy dźwiękach muzyki, pisku opon i ryku klasycznych silników. Obfitował w wiele konkursów i zabaw dla zwiedzających, ale miało też miejsce pewne wyjątkowe wydarzenie - tatuowanie w czasie driftu wymownego hasła: “Żyję”.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Klimat dawnych lat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Choć Retro Motor Show to przede wszystkim unikatowe pojazdy, to w sobotę, gdy frekwencja istotnie wzrasta, mocniej czuć klimat dawnych lat za sprawą zaangażowanych w swoje stoiska wystawców, a także zwiedzających, którzy coraz śmielej dopasowują swoje stylizacje, do tej imprezy i sami również ubierają się w stylu dawnych lat. Muzyka rozlega się niemal w każdym pawilonie z różnych stoisk, a centralnym punktem była dziś scena w pawilonie 5, gdzie co godzinę przygrywał zespół “Jak dawniej”. Ciekawostki o dawnych strojach przedstawiła zaś GRH Zmierzch Epoki podczas pokazu mody historycznej.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Goście na scenie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W przerwach między koncertami i potańcówkami można było posłuchać wyjątkowych gości, </w:t>
      </w:r>
      <w:hyperlink r:id="rId6">
        <w:r w:rsidDel="00000000" w:rsidR="00000000" w:rsidRPr="00000000">
          <w:rPr>
            <w:rtl w:val="0"/>
          </w:rPr>
          <w:t xml:space="preserve">m.in</w:t>
        </w:r>
      </w:hyperlink>
      <w:r w:rsidDel="00000000" w:rsidR="00000000" w:rsidRPr="00000000">
        <w:rPr>
          <w:rtl w:val="0"/>
        </w:rPr>
        <w:t xml:space="preserve">. Buczooo z kanału Hi_5, Jarzyna Film, Jan Garbacz. Ekipa Rajdu Koguta i Złombolu opowiadała </w:t>
      </w:r>
      <w:r w:rsidDel="00000000" w:rsidR="00000000" w:rsidRPr="00000000">
        <w:rPr>
          <w:rtl w:val="0"/>
        </w:rPr>
        <w:t xml:space="preserve">jak przygotować auto za „kilka tysięcy złotych” do trasy liczącej tysiące kilometrów i jak radzić sobie z awariami na poboczu.</w:t>
      </w:r>
      <w:r w:rsidDel="00000000" w:rsidR="00000000" w:rsidRPr="00000000">
        <w:rPr>
          <w:rtl w:val="0"/>
        </w:rPr>
        <w:t xml:space="preserve"> Swoimi doświadczeniami z trasy kombajnem podzielili się bracia Talary Adventure Garage. Kornelia Olkucka przedstawiła historię od pierwszego automobilu do AMG GT4, którym sama się ściga. </w:t>
      </w:r>
      <w:r w:rsidDel="00000000" w:rsidR="00000000" w:rsidRPr="00000000">
        <w:rPr>
          <w:rtl w:val="0"/>
        </w:rPr>
        <w:t xml:space="preserve">Można było także posłuchać o n</w:t>
      </w:r>
      <w:r w:rsidDel="00000000" w:rsidR="00000000" w:rsidRPr="00000000">
        <w:rPr>
          <w:rtl w:val="0"/>
        </w:rPr>
        <w:t xml:space="preserve">iezwykłych losach Stutza Blackhawka Andrew Wyetha, który stoi tuż obok sceny.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Nie tylko pawilony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Retro Motor Show to już nie tylko wystawa w halach MTP, ale i część pokazowa. Na Placu Marka przez cały dzień odbywały się pokazy driftu i stuntu, można było usiąść na fotelu pasażera i przejechać się Drift Taxi. Nowością by dziś punkt z tatuowaniem u Buszi Malowany. Poza zwykłymi tatuażami targnął się na absolutnie szalony pomysł dziarania w trakcie driftowania. Na prośbę odważnej chętnej, wytatuował hasło “żyję”, gdyż opiekuje się ona chorym synem i znakomicie radzi sobie z wieloma przeciwnościami losu. Dodatkowo, Ci którzy wolą samodzielnie prowadzić pojazd, mogli spróbować swoich sił na gokartach, a na dzieci czekała urokliwa karuzela wenecka.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Pojazdy, jakich nie ma na ulicach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Bez wątpienia to wydarzenie jest ogromnym przedsięwzięciem, na które wystawcy przywożą prawdziwe perełki motoryzacyjne. Nieczęsto zdarza się, by móc zobaczyć np. Forda T z 1923 roku z oczami i rzęsami, który był niegdyś wykorzystywany w cyrkowych pokazach. A tu prezentuje go Auto Świat Classic w pawilonie 5. Rzadko się też zdarza kilkadziesiąt Garbusów ustawionych rok po roku obok siebie - co ma miejsce w pawilonie 5A. Jutro ostatni dzień, by skorzystać z tej okazji i przyjrzeć się jak zmieniała się motoryzacja. Wydarzenie potrwa od 10:00 do 17:00. Więcej szczegółów tutaj: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https://retromotorshow.pl/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m.in" TargetMode="External"/><Relationship Id="rId7" Type="http://schemas.openxmlformats.org/officeDocument/2006/relationships/hyperlink" Target="https://retromotorsh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